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BAD71" w14:textId="580716C6" w:rsidR="00894FF8" w:rsidRPr="00564D30" w:rsidRDefault="002372DF">
      <w:pPr>
        <w:pStyle w:val="Title"/>
        <w:jc w:val="center"/>
        <w:rPr>
          <w:b/>
          <w:bCs/>
          <w:sz w:val="40"/>
          <w:szCs w:val="40"/>
        </w:rPr>
      </w:pPr>
      <w:r w:rsidRPr="00564D30">
        <w:rPr>
          <w:b/>
          <w:bCs/>
          <w:sz w:val="40"/>
          <w:szCs w:val="40"/>
        </w:rPr>
        <w:t>Darshani Jayaweera</w:t>
      </w:r>
    </w:p>
    <w:p w14:paraId="23018C16" w14:textId="77D319DA" w:rsidR="00CD05D8" w:rsidRDefault="0002009E" w:rsidP="00CD05D8">
      <w:pPr>
        <w:jc w:val="center"/>
      </w:pPr>
      <w:hyperlink r:id="rId7" w:history="1">
        <w:r w:rsidR="00CD05D8" w:rsidRPr="00C164DA">
          <w:rPr>
            <w:rStyle w:val="Hyperlink"/>
          </w:rPr>
          <w:t>darshanijayaweera3@gmail.com</w:t>
        </w:r>
      </w:hyperlink>
    </w:p>
    <w:p w14:paraId="390BFBA3" w14:textId="319F3F84" w:rsidR="00CD05D8" w:rsidRPr="00CD05D8" w:rsidRDefault="00CD05D8" w:rsidP="00CD05D8">
      <w:pPr>
        <w:jc w:val="center"/>
      </w:pPr>
      <w:r>
        <w:t>347.698.4564</w:t>
      </w:r>
    </w:p>
    <w:p w14:paraId="6CF9B2F9" w14:textId="77777777" w:rsidR="00894FF8" w:rsidRPr="00564D30" w:rsidRDefault="002372DF">
      <w:pPr>
        <w:pStyle w:val="Heading1"/>
        <w:jc w:val="center"/>
        <w:rPr>
          <w:rFonts w:ascii="Calibri" w:hAnsi="Calibri" w:cs="Calibri"/>
          <w:b/>
          <w:bCs/>
          <w:color w:val="auto"/>
          <w:sz w:val="28"/>
          <w:szCs w:val="28"/>
        </w:rPr>
      </w:pPr>
      <w:r w:rsidRPr="00564D30">
        <w:rPr>
          <w:rFonts w:ascii="Calibri" w:hAnsi="Calibri" w:cs="Calibri"/>
          <w:b/>
          <w:bCs/>
          <w:color w:val="auto"/>
          <w:sz w:val="28"/>
          <w:szCs w:val="28"/>
        </w:rPr>
        <w:t>Professional Summary</w:t>
      </w:r>
    </w:p>
    <w:p w14:paraId="726D1BF2" w14:textId="77777777" w:rsidR="00564D30" w:rsidRDefault="002372DF" w:rsidP="00564D30">
      <w:r>
        <w:t>Tech Educator with over 12 years of experience teaching computer science, cybersecurity, and information systems across high school, community college, undergraduate, and graduate levels. Proven ability to support diverse and nontraditional student populations through inclusive instruction, academic advisement, and mentorship. Skilled in diagnosing computer-related issues and guiding students through complex technical projects, including web and mobile app development. Proficient in multiple operating systems and software applications, with a strong foundation in programming and end-user training. Experienced in synchronous online instruction using Blackboard Collaborate Ultra and Brightspace LMS (2020–2025). Passionate about integrating emerging technologies such as generative AI to enhance student engagement and learning outcomes.</w:t>
      </w:r>
    </w:p>
    <w:p w14:paraId="262C4C1D" w14:textId="2B979CF5" w:rsidR="00894FF8" w:rsidRPr="00564D30" w:rsidRDefault="002372DF" w:rsidP="00564D30">
      <w:pPr>
        <w:jc w:val="center"/>
      </w:pPr>
      <w:r w:rsidRPr="00564D30">
        <w:rPr>
          <w:rFonts w:ascii="Calibri" w:hAnsi="Calibri" w:cs="Calibri"/>
          <w:b/>
          <w:bCs/>
          <w:color w:val="000000" w:themeColor="text1"/>
          <w:sz w:val="28"/>
          <w:szCs w:val="28"/>
        </w:rPr>
        <w:t>Technical Skills</w:t>
      </w:r>
    </w:p>
    <w:p w14:paraId="080582AE" w14:textId="77777777" w:rsidR="00564D30" w:rsidRDefault="002372DF" w:rsidP="00564D30">
      <w:r>
        <w:t xml:space="preserve">Programming &amp; Development: </w:t>
      </w:r>
      <w:r w:rsidR="00CD05D8">
        <w:t xml:space="preserve">C++, </w:t>
      </w:r>
      <w:r>
        <w:t>Python, Java, JavaScript, HTML, CSS; Web Design; Mobile App Design</w:t>
      </w:r>
      <w:r>
        <w:br/>
        <w:t>Operating Systems: Windows, macOS, Linux</w:t>
      </w:r>
      <w:r>
        <w:br/>
        <w:t>Software &amp; Tools: Visual Studio Code, Eclipse, NetBeans, Microsoft Office Suite</w:t>
      </w:r>
      <w:r>
        <w:br/>
        <w:t>Cybersecurity &amp; Digital Forensics: Ethical Hacking, Network Security, Digital Forensics Fundamentals</w:t>
      </w:r>
      <w:r>
        <w:br/>
        <w:t>Instructional Technology: Blackboard Collaborate Ultra, Brightspace LMS, Virtual Labs, End-User Training</w:t>
      </w:r>
      <w:r>
        <w:br/>
        <w:t>Emerging Technologies: Generative AI Integration, Assistive Technologies for Deaf and Hard-of-Hearing Students</w:t>
      </w:r>
    </w:p>
    <w:p w14:paraId="5A90D9C0" w14:textId="55ED348A" w:rsidR="00894FF8" w:rsidRPr="00564D30" w:rsidRDefault="002372DF" w:rsidP="00564D30">
      <w:pPr>
        <w:jc w:val="center"/>
      </w:pPr>
      <w:r w:rsidRPr="00564D30">
        <w:rPr>
          <w:rFonts w:ascii="Calibri" w:hAnsi="Calibri" w:cs="Calibri"/>
          <w:b/>
          <w:bCs/>
        </w:rPr>
        <w:t>Education and Qualifications</w:t>
      </w:r>
    </w:p>
    <w:p w14:paraId="01FE7C29" w14:textId="77777777" w:rsidR="00894FF8" w:rsidRDefault="002372DF">
      <w:r w:rsidRPr="00CD05D8">
        <w:rPr>
          <w:b/>
          <w:bCs/>
        </w:rPr>
        <w:t>M.S. in Computer Information Science</w:t>
      </w:r>
      <w:r>
        <w:br/>
        <w:t>Brooklyn College – CUNY, 2013</w:t>
      </w:r>
      <w:r>
        <w:br/>
        <w:t>Graduate Research (2020–2023)</w:t>
      </w:r>
      <w:r>
        <w:br/>
        <w:t>- Research Advisor: Dr. James Cox</w:t>
      </w:r>
      <w:r>
        <w:br/>
        <w:t>- CISC 7300X – CIS Systems &amp; Architecture: Grade A</w:t>
      </w:r>
      <w:r>
        <w:br/>
        <w:t>- CISC 7990G – Thesis Research Graduate Course: Grade SP</w:t>
      </w:r>
      <w:r>
        <w:br/>
        <w:t>- CISC 7992G – Thesis Research Graduate Course: Expected Completion Fall 2021</w:t>
      </w:r>
      <w:r>
        <w:br/>
      </w:r>
      <w:r>
        <w:lastRenderedPageBreak/>
        <w:br/>
      </w:r>
      <w:r w:rsidRPr="00CD05D8">
        <w:rPr>
          <w:b/>
          <w:bCs/>
        </w:rPr>
        <w:t>B.S. in Computer Information Science</w:t>
      </w:r>
      <w:r>
        <w:br/>
        <w:t>Brooklyn College – CUNY, 2009</w:t>
      </w:r>
      <w:r>
        <w:br/>
      </w:r>
      <w:r>
        <w:br/>
      </w:r>
      <w:r w:rsidRPr="00CD05D8">
        <w:rPr>
          <w:b/>
          <w:bCs/>
        </w:rPr>
        <w:t>A.S. in Computer Science</w:t>
      </w:r>
      <w:r>
        <w:br/>
        <w:t>Borough of Manhattan Community College – CUNY, 2006</w:t>
      </w:r>
    </w:p>
    <w:p w14:paraId="1AEDE978" w14:textId="77777777" w:rsidR="00894FF8" w:rsidRPr="00564D30" w:rsidRDefault="002372DF">
      <w:pPr>
        <w:pStyle w:val="Heading1"/>
        <w:jc w:val="center"/>
        <w:rPr>
          <w:rFonts w:ascii="Calibri" w:hAnsi="Calibri" w:cs="Calibri"/>
          <w:b/>
          <w:bCs/>
          <w:color w:val="auto"/>
          <w:sz w:val="28"/>
          <w:szCs w:val="28"/>
        </w:rPr>
      </w:pPr>
      <w:r w:rsidRPr="00564D30">
        <w:rPr>
          <w:rFonts w:ascii="Calibri" w:hAnsi="Calibri" w:cs="Calibri"/>
          <w:b/>
          <w:bCs/>
          <w:color w:val="auto"/>
          <w:sz w:val="28"/>
          <w:szCs w:val="28"/>
        </w:rPr>
        <w:t>Courses Taught</w:t>
      </w:r>
    </w:p>
    <w:p w14:paraId="34225965" w14:textId="77777777" w:rsidR="00894FF8" w:rsidRPr="00CD05D8" w:rsidRDefault="002372DF">
      <w:pPr>
        <w:pStyle w:val="ListBullet"/>
        <w:rPr>
          <w:b/>
          <w:bCs/>
        </w:rPr>
      </w:pPr>
      <w:r w:rsidRPr="00CD05D8">
        <w:rPr>
          <w:b/>
          <w:bCs/>
        </w:rPr>
        <w:t>Brooklyn College – CUNY</w:t>
      </w:r>
    </w:p>
    <w:p w14:paraId="24CC3609" w14:textId="77777777" w:rsidR="00894FF8" w:rsidRDefault="002372DF" w:rsidP="00564D30">
      <w:pPr>
        <w:pStyle w:val="ListBullet"/>
        <w:numPr>
          <w:ilvl w:val="0"/>
          <w:numId w:val="0"/>
        </w:numPr>
        <w:ind w:left="360"/>
      </w:pPr>
      <w:r>
        <w:t>- Exploring Robotics (CISC 1003-W3)</w:t>
      </w:r>
    </w:p>
    <w:p w14:paraId="4941AF8A" w14:textId="77777777" w:rsidR="00894FF8" w:rsidRDefault="002372DF" w:rsidP="00564D30">
      <w:pPr>
        <w:pStyle w:val="ListBullet"/>
        <w:numPr>
          <w:ilvl w:val="0"/>
          <w:numId w:val="0"/>
        </w:numPr>
        <w:ind w:left="360"/>
      </w:pPr>
      <w:r>
        <w:t>- Introduction to Programming Using Java (CISC 1115)</w:t>
      </w:r>
    </w:p>
    <w:p w14:paraId="77F82AC7" w14:textId="77777777" w:rsidR="00894FF8" w:rsidRDefault="002372DF" w:rsidP="00564D30">
      <w:pPr>
        <w:pStyle w:val="ListBullet"/>
        <w:numPr>
          <w:ilvl w:val="0"/>
          <w:numId w:val="0"/>
        </w:numPr>
        <w:ind w:left="360"/>
      </w:pPr>
      <w:r>
        <w:t>- Introduction to Modern Programming Techniques (CISC 3115)</w:t>
      </w:r>
    </w:p>
    <w:p w14:paraId="068E18D8" w14:textId="77777777" w:rsidR="00894FF8" w:rsidRDefault="002372DF" w:rsidP="00564D30">
      <w:pPr>
        <w:pStyle w:val="ListBullet"/>
        <w:numPr>
          <w:ilvl w:val="0"/>
          <w:numId w:val="0"/>
        </w:numPr>
        <w:ind w:left="360"/>
      </w:pPr>
      <w:r>
        <w:t>- Computing and Quantitative Reasoning (CISC 1001)</w:t>
      </w:r>
    </w:p>
    <w:p w14:paraId="145BD663" w14:textId="77777777" w:rsidR="00894FF8" w:rsidRDefault="002372DF" w:rsidP="00564D30">
      <w:pPr>
        <w:pStyle w:val="ListBullet"/>
        <w:numPr>
          <w:ilvl w:val="0"/>
          <w:numId w:val="0"/>
        </w:numPr>
        <w:ind w:left="360"/>
      </w:pPr>
      <w:r>
        <w:t>- Object-Oriented Programming Languages (CISC 3150)</w:t>
      </w:r>
    </w:p>
    <w:p w14:paraId="223C451F" w14:textId="77777777" w:rsidR="00894FF8" w:rsidRDefault="002372DF" w:rsidP="00564D30">
      <w:pPr>
        <w:pStyle w:val="ListBullet"/>
        <w:numPr>
          <w:ilvl w:val="0"/>
          <w:numId w:val="0"/>
        </w:numPr>
        <w:ind w:left="360"/>
      </w:pPr>
      <w:r>
        <w:t>- Software Methodology and IT Project Management (Graduate Level)</w:t>
      </w:r>
    </w:p>
    <w:p w14:paraId="7D346FBA" w14:textId="77777777" w:rsidR="00894FF8" w:rsidRDefault="002372DF" w:rsidP="00564D30">
      <w:pPr>
        <w:pStyle w:val="ListBullet"/>
        <w:numPr>
          <w:ilvl w:val="0"/>
          <w:numId w:val="0"/>
        </w:numPr>
        <w:ind w:left="360"/>
      </w:pPr>
      <w:r>
        <w:t>- Systems Analysis and Design (Graduate Information Systems)</w:t>
      </w:r>
    </w:p>
    <w:p w14:paraId="5FAF3EFC" w14:textId="32CA91F7" w:rsidR="00894FF8" w:rsidRDefault="002372DF" w:rsidP="00564D30">
      <w:pPr>
        <w:pStyle w:val="ListBullet"/>
        <w:numPr>
          <w:ilvl w:val="0"/>
          <w:numId w:val="0"/>
        </w:numPr>
        <w:ind w:left="360"/>
      </w:pPr>
      <w:r>
        <w:t>- Operations Management (Undergraduate)</w:t>
      </w:r>
    </w:p>
    <w:p w14:paraId="204E8CD2" w14:textId="77777777" w:rsidR="00564D30" w:rsidRDefault="00564D30" w:rsidP="00564D30">
      <w:pPr>
        <w:pStyle w:val="ListBullet"/>
        <w:numPr>
          <w:ilvl w:val="0"/>
          <w:numId w:val="0"/>
        </w:numPr>
        <w:ind w:left="360"/>
      </w:pPr>
    </w:p>
    <w:p w14:paraId="611032AB" w14:textId="77777777" w:rsidR="00894FF8" w:rsidRPr="00CD05D8" w:rsidRDefault="002372DF">
      <w:pPr>
        <w:pStyle w:val="ListBullet"/>
        <w:rPr>
          <w:b/>
          <w:bCs/>
        </w:rPr>
      </w:pPr>
      <w:r w:rsidRPr="00CD05D8">
        <w:rPr>
          <w:b/>
          <w:bCs/>
        </w:rPr>
        <w:t>Brooklyn College Library Workshops</w:t>
      </w:r>
    </w:p>
    <w:p w14:paraId="4574C441" w14:textId="77777777" w:rsidR="00894FF8" w:rsidRDefault="002372DF" w:rsidP="00564D30">
      <w:pPr>
        <w:pStyle w:val="ListBullet"/>
        <w:numPr>
          <w:ilvl w:val="0"/>
          <w:numId w:val="0"/>
        </w:numPr>
        <w:ind w:left="360"/>
      </w:pPr>
      <w:r>
        <w:t>- Cybersecurity Course (Graduate-level, partnered with iQ4)</w:t>
      </w:r>
    </w:p>
    <w:p w14:paraId="2B99CE4D" w14:textId="77777777" w:rsidR="00894FF8" w:rsidRDefault="002372DF" w:rsidP="00564D30">
      <w:pPr>
        <w:pStyle w:val="ListBullet"/>
        <w:numPr>
          <w:ilvl w:val="0"/>
          <w:numId w:val="0"/>
        </w:numPr>
        <w:ind w:left="360"/>
      </w:pPr>
      <w:r>
        <w:t>- Blackboard Workshop for Students</w:t>
      </w:r>
    </w:p>
    <w:p w14:paraId="468C2DE6" w14:textId="77777777" w:rsidR="00894FF8" w:rsidRDefault="002372DF" w:rsidP="00564D30">
      <w:pPr>
        <w:pStyle w:val="ListBullet"/>
        <w:numPr>
          <w:ilvl w:val="0"/>
          <w:numId w:val="0"/>
        </w:numPr>
        <w:ind w:left="360"/>
      </w:pPr>
      <w:r>
        <w:t>- Office 365 Workshop for Faculty</w:t>
      </w:r>
    </w:p>
    <w:p w14:paraId="0AC9A6CD" w14:textId="77777777" w:rsidR="00894FF8" w:rsidRDefault="002372DF" w:rsidP="00564D30">
      <w:pPr>
        <w:pStyle w:val="ListBullet"/>
        <w:numPr>
          <w:ilvl w:val="0"/>
          <w:numId w:val="0"/>
        </w:numPr>
        <w:ind w:left="360"/>
      </w:pPr>
      <w:r>
        <w:t>- Windows 10 Operating Systems Workshop for Faculty</w:t>
      </w:r>
    </w:p>
    <w:p w14:paraId="7510BC91" w14:textId="77777777" w:rsidR="00894FF8" w:rsidRDefault="002372DF" w:rsidP="00564D30">
      <w:pPr>
        <w:pStyle w:val="ListBullet"/>
        <w:numPr>
          <w:ilvl w:val="0"/>
          <w:numId w:val="0"/>
        </w:numPr>
        <w:ind w:left="360"/>
      </w:pPr>
      <w:r>
        <w:t>- Dropbox Workshop for Faculty</w:t>
      </w:r>
    </w:p>
    <w:p w14:paraId="1E1F0C6D" w14:textId="567C8FC4" w:rsidR="00894FF8" w:rsidRDefault="002372DF" w:rsidP="00564D30">
      <w:pPr>
        <w:pStyle w:val="ListBullet"/>
        <w:numPr>
          <w:ilvl w:val="0"/>
          <w:numId w:val="0"/>
        </w:numPr>
        <w:ind w:left="360"/>
      </w:pPr>
      <w:r>
        <w:t>- Excel Workshops (Introductory &amp; Advanced) for Students and Faculty</w:t>
      </w:r>
    </w:p>
    <w:p w14:paraId="211EB9CC" w14:textId="77777777" w:rsidR="00564D30" w:rsidRDefault="00564D30" w:rsidP="00564D30">
      <w:pPr>
        <w:pStyle w:val="ListBullet"/>
        <w:numPr>
          <w:ilvl w:val="0"/>
          <w:numId w:val="0"/>
        </w:numPr>
      </w:pPr>
    </w:p>
    <w:p w14:paraId="282C6DEB" w14:textId="77777777" w:rsidR="00894FF8" w:rsidRPr="00CD05D8" w:rsidRDefault="002372DF">
      <w:pPr>
        <w:pStyle w:val="ListBullet"/>
        <w:rPr>
          <w:b/>
          <w:bCs/>
        </w:rPr>
      </w:pPr>
      <w:r w:rsidRPr="00CD05D8">
        <w:rPr>
          <w:b/>
          <w:bCs/>
        </w:rPr>
        <w:t>Borough of Manhattan Community College (BMCC)</w:t>
      </w:r>
    </w:p>
    <w:p w14:paraId="4B818C50" w14:textId="77777777" w:rsidR="00894FF8" w:rsidRDefault="002372DF" w:rsidP="00564D30">
      <w:pPr>
        <w:pStyle w:val="ListBullet"/>
        <w:numPr>
          <w:ilvl w:val="0"/>
          <w:numId w:val="0"/>
        </w:numPr>
        <w:ind w:left="360"/>
      </w:pPr>
      <w:r>
        <w:t>- Computer Programming – Java (CSC 110)</w:t>
      </w:r>
    </w:p>
    <w:p w14:paraId="43F0BEE4" w14:textId="77777777" w:rsidR="00894FF8" w:rsidRDefault="002372DF" w:rsidP="00564D30">
      <w:pPr>
        <w:pStyle w:val="ListBullet"/>
        <w:numPr>
          <w:ilvl w:val="0"/>
          <w:numId w:val="0"/>
        </w:numPr>
        <w:ind w:left="360"/>
      </w:pPr>
      <w:r>
        <w:t>- Principles in Information Technology and Computation (CSC 101)</w:t>
      </w:r>
    </w:p>
    <w:p w14:paraId="05D804E7" w14:textId="77777777" w:rsidR="00894FF8" w:rsidRDefault="002372DF" w:rsidP="00564D30">
      <w:pPr>
        <w:pStyle w:val="ListBullet"/>
        <w:numPr>
          <w:ilvl w:val="0"/>
          <w:numId w:val="0"/>
        </w:numPr>
        <w:ind w:left="360"/>
      </w:pPr>
      <w:r>
        <w:t>- Introduction to Programming Languages – C++ (CSC 111)</w:t>
      </w:r>
    </w:p>
    <w:p w14:paraId="4B40BDC0" w14:textId="77777777" w:rsidR="00894FF8" w:rsidRDefault="002372DF" w:rsidP="00564D30">
      <w:pPr>
        <w:pStyle w:val="ListBullet"/>
        <w:numPr>
          <w:ilvl w:val="0"/>
          <w:numId w:val="0"/>
        </w:numPr>
        <w:ind w:left="360"/>
      </w:pPr>
      <w:r>
        <w:t>- Introduction to Computer Applications (CIS 100)</w:t>
      </w:r>
    </w:p>
    <w:p w14:paraId="0DBC528F" w14:textId="77777777" w:rsidR="00894FF8" w:rsidRDefault="002372DF" w:rsidP="00564D30">
      <w:pPr>
        <w:pStyle w:val="ListBullet"/>
        <w:numPr>
          <w:ilvl w:val="0"/>
          <w:numId w:val="0"/>
        </w:numPr>
        <w:ind w:left="360"/>
      </w:pPr>
      <w:r>
        <w:t>- Computer Hardware (CIS 155)</w:t>
      </w:r>
    </w:p>
    <w:p w14:paraId="0CB7E955" w14:textId="77777777" w:rsidR="00894FF8" w:rsidRDefault="002372DF" w:rsidP="00564D30">
      <w:pPr>
        <w:pStyle w:val="ListBullet"/>
        <w:numPr>
          <w:ilvl w:val="0"/>
          <w:numId w:val="0"/>
        </w:numPr>
        <w:ind w:left="360"/>
      </w:pPr>
      <w:r>
        <w:t>- Introduction to Information Systems (CIS 200)</w:t>
      </w:r>
    </w:p>
    <w:p w14:paraId="067F09E5" w14:textId="77777777" w:rsidR="00894FF8" w:rsidRDefault="002372DF" w:rsidP="00564D30">
      <w:pPr>
        <w:pStyle w:val="ListBullet"/>
        <w:numPr>
          <w:ilvl w:val="0"/>
          <w:numId w:val="0"/>
        </w:numPr>
        <w:ind w:left="360"/>
      </w:pPr>
      <w:r>
        <w:t>- Telecommunication Networks (CIS 345)</w:t>
      </w:r>
    </w:p>
    <w:p w14:paraId="52AB4984" w14:textId="77777777" w:rsidR="00894FF8" w:rsidRDefault="002372DF" w:rsidP="00564D30">
      <w:pPr>
        <w:pStyle w:val="ListBullet"/>
        <w:numPr>
          <w:ilvl w:val="0"/>
          <w:numId w:val="0"/>
        </w:numPr>
        <w:ind w:left="360"/>
      </w:pPr>
      <w:r>
        <w:t>- Introduction to Computer &amp; Information Security (CIS 115) [Cybersecurity]</w:t>
      </w:r>
    </w:p>
    <w:p w14:paraId="1030370E" w14:textId="77777777" w:rsidR="00894FF8" w:rsidRDefault="002372DF" w:rsidP="00564D30">
      <w:pPr>
        <w:pStyle w:val="ListBullet"/>
        <w:numPr>
          <w:ilvl w:val="0"/>
          <w:numId w:val="0"/>
        </w:numPr>
        <w:ind w:left="360"/>
      </w:pPr>
      <w:r>
        <w:t>- Mobile Device Security (CIS 285) [Cybersecurity]</w:t>
      </w:r>
    </w:p>
    <w:p w14:paraId="24BCCF5B" w14:textId="77777777" w:rsidR="00894FF8" w:rsidRDefault="002372DF" w:rsidP="00564D30">
      <w:pPr>
        <w:pStyle w:val="ListBullet"/>
        <w:numPr>
          <w:ilvl w:val="0"/>
          <w:numId w:val="0"/>
        </w:numPr>
        <w:ind w:left="360"/>
      </w:pPr>
      <w:r>
        <w:t>- Introduction to Digital Forensics (CIS 316) [Cybersecurity]</w:t>
      </w:r>
    </w:p>
    <w:p w14:paraId="7A6BA388" w14:textId="77777777" w:rsidR="00894FF8" w:rsidRPr="00CD05D8" w:rsidRDefault="002372DF">
      <w:pPr>
        <w:pStyle w:val="ListBullet"/>
        <w:rPr>
          <w:b/>
          <w:bCs/>
        </w:rPr>
      </w:pPr>
      <w:r w:rsidRPr="00CD05D8">
        <w:rPr>
          <w:b/>
          <w:bCs/>
        </w:rPr>
        <w:t>Bronx Community College</w:t>
      </w:r>
    </w:p>
    <w:p w14:paraId="0E6D9192" w14:textId="77777777" w:rsidR="00894FF8" w:rsidRDefault="002372DF" w:rsidP="00564D30">
      <w:pPr>
        <w:pStyle w:val="ListBullet"/>
        <w:numPr>
          <w:ilvl w:val="0"/>
          <w:numId w:val="0"/>
        </w:numPr>
        <w:ind w:left="360"/>
      </w:pPr>
      <w:r>
        <w:t>- Computer Fundamentals and Applications (DAT 10)</w:t>
      </w:r>
    </w:p>
    <w:p w14:paraId="1C763694" w14:textId="77777777" w:rsidR="00894FF8" w:rsidRDefault="002372DF" w:rsidP="00564D30">
      <w:pPr>
        <w:pStyle w:val="ListBullet"/>
        <w:numPr>
          <w:ilvl w:val="0"/>
          <w:numId w:val="0"/>
        </w:numPr>
        <w:ind w:left="360"/>
      </w:pPr>
      <w:r>
        <w:t>- Word Processing Applications (WPR 21)</w:t>
      </w:r>
    </w:p>
    <w:p w14:paraId="7E188981" w14:textId="77777777" w:rsidR="00894FF8" w:rsidRPr="00564D30" w:rsidRDefault="002372DF">
      <w:pPr>
        <w:pStyle w:val="ListBullet"/>
        <w:rPr>
          <w:rFonts w:ascii="Calibri" w:hAnsi="Calibri" w:cs="Calibri"/>
          <w:b/>
          <w:bCs/>
        </w:rPr>
      </w:pPr>
      <w:r w:rsidRPr="00564D30">
        <w:rPr>
          <w:rFonts w:ascii="Calibri" w:hAnsi="Calibri" w:cs="Calibri"/>
          <w:b/>
          <w:bCs/>
        </w:rPr>
        <w:t>York College – CUNY</w:t>
      </w:r>
    </w:p>
    <w:p w14:paraId="0E600D7B" w14:textId="77777777" w:rsidR="00894FF8" w:rsidRDefault="002372DF" w:rsidP="00564D30">
      <w:pPr>
        <w:pStyle w:val="ListBullet"/>
        <w:numPr>
          <w:ilvl w:val="0"/>
          <w:numId w:val="0"/>
        </w:numPr>
        <w:ind w:left="360"/>
      </w:pPr>
      <w:r>
        <w:t>- Operating Systems (CS 451)</w:t>
      </w:r>
    </w:p>
    <w:p w14:paraId="15F1E5A7" w14:textId="77777777" w:rsidR="00894FF8" w:rsidRPr="00CD05D8" w:rsidRDefault="002372DF">
      <w:pPr>
        <w:pStyle w:val="ListBullet"/>
        <w:rPr>
          <w:b/>
          <w:bCs/>
        </w:rPr>
      </w:pPr>
      <w:r w:rsidRPr="00CD05D8">
        <w:rPr>
          <w:b/>
          <w:bCs/>
        </w:rPr>
        <w:t>Kingsborough Community College – CUNY</w:t>
      </w:r>
    </w:p>
    <w:p w14:paraId="7C03F375" w14:textId="77777777" w:rsidR="00894FF8" w:rsidRDefault="002372DF" w:rsidP="00564D30">
      <w:pPr>
        <w:pStyle w:val="ListBullet"/>
        <w:numPr>
          <w:ilvl w:val="0"/>
          <w:numId w:val="0"/>
        </w:numPr>
        <w:ind w:left="360"/>
      </w:pPr>
      <w:r>
        <w:t>- Web Design Technology I, II, III (TEC 5300, 5400, 5500)</w:t>
      </w:r>
    </w:p>
    <w:p w14:paraId="3E9FCDC2" w14:textId="77777777" w:rsidR="00894FF8" w:rsidRDefault="002372DF" w:rsidP="00564D30">
      <w:pPr>
        <w:pStyle w:val="ListBullet"/>
        <w:numPr>
          <w:ilvl w:val="0"/>
          <w:numId w:val="0"/>
        </w:numPr>
        <w:ind w:left="360"/>
      </w:pPr>
      <w:r>
        <w:t>- Basic Desktop Publishing (TEC 5800)</w:t>
      </w:r>
    </w:p>
    <w:p w14:paraId="13A567DE" w14:textId="77777777" w:rsidR="00894FF8" w:rsidRDefault="002372DF" w:rsidP="00564D30">
      <w:pPr>
        <w:pStyle w:val="ListBullet"/>
        <w:numPr>
          <w:ilvl w:val="0"/>
          <w:numId w:val="0"/>
        </w:numPr>
        <w:ind w:left="360"/>
      </w:pPr>
      <w:r>
        <w:t>- Office Administration &amp; Technology (TEC 2500)</w:t>
      </w:r>
    </w:p>
    <w:p w14:paraId="4B8E61B3" w14:textId="77777777" w:rsidR="00894FF8" w:rsidRDefault="002372DF" w:rsidP="00564D30">
      <w:pPr>
        <w:pStyle w:val="ListBullet"/>
        <w:numPr>
          <w:ilvl w:val="0"/>
          <w:numId w:val="0"/>
        </w:numPr>
        <w:ind w:left="360"/>
      </w:pPr>
      <w:r>
        <w:t>- Introduction to Computer Concepts (BA 6000)</w:t>
      </w:r>
    </w:p>
    <w:p w14:paraId="3046F6C1" w14:textId="77777777" w:rsidR="00894FF8" w:rsidRDefault="002372DF" w:rsidP="00564D30">
      <w:pPr>
        <w:pStyle w:val="ListBullet"/>
        <w:numPr>
          <w:ilvl w:val="0"/>
          <w:numId w:val="0"/>
        </w:numPr>
        <w:ind w:left="360"/>
      </w:pPr>
      <w:r>
        <w:t>- Intro to Basic Skills in Keyboarding</w:t>
      </w:r>
    </w:p>
    <w:p w14:paraId="2D752514" w14:textId="77777777" w:rsidR="00894FF8" w:rsidRDefault="002372DF" w:rsidP="00564D30">
      <w:pPr>
        <w:pStyle w:val="ListBullet"/>
        <w:numPr>
          <w:ilvl w:val="0"/>
          <w:numId w:val="0"/>
        </w:numPr>
        <w:ind w:left="360"/>
      </w:pPr>
      <w:r>
        <w:t>- Introduction to Microsoft Word I &amp; II (TEC 2300, 2400)</w:t>
      </w:r>
    </w:p>
    <w:p w14:paraId="021C3760" w14:textId="77777777" w:rsidR="00894FF8" w:rsidRPr="00CD05D8" w:rsidRDefault="002372DF">
      <w:pPr>
        <w:pStyle w:val="ListBullet"/>
        <w:rPr>
          <w:b/>
          <w:bCs/>
        </w:rPr>
      </w:pPr>
      <w:r w:rsidRPr="00CD05D8">
        <w:rPr>
          <w:b/>
          <w:bCs/>
        </w:rPr>
        <w:t>Guttman Community College – CUNY</w:t>
      </w:r>
    </w:p>
    <w:p w14:paraId="0F851FD1" w14:textId="77777777" w:rsidR="00894FF8" w:rsidRDefault="002372DF" w:rsidP="00564D30">
      <w:pPr>
        <w:pStyle w:val="ListBullet"/>
        <w:numPr>
          <w:ilvl w:val="0"/>
          <w:numId w:val="0"/>
        </w:numPr>
        <w:ind w:left="360"/>
      </w:pPr>
      <w:r>
        <w:t>- Advanced Object-Oriented Programming Languages II (INFT 223)</w:t>
      </w:r>
    </w:p>
    <w:p w14:paraId="0122426A" w14:textId="77777777" w:rsidR="00894FF8" w:rsidRDefault="002372DF" w:rsidP="00564D30">
      <w:pPr>
        <w:pStyle w:val="ListBullet"/>
        <w:numPr>
          <w:ilvl w:val="0"/>
          <w:numId w:val="0"/>
        </w:numPr>
        <w:ind w:left="360"/>
      </w:pPr>
      <w:r>
        <w:t>- Hardware and Software (INFT 102)</w:t>
      </w:r>
    </w:p>
    <w:p w14:paraId="1A5A8A71" w14:textId="77777777" w:rsidR="00894FF8" w:rsidRPr="00564D30" w:rsidRDefault="002372DF" w:rsidP="00CD05D8">
      <w:pPr>
        <w:pStyle w:val="Heading1"/>
        <w:jc w:val="center"/>
        <w:rPr>
          <w:rFonts w:ascii="Calibri" w:hAnsi="Calibri" w:cs="Calibri"/>
          <w:b/>
          <w:bCs/>
          <w:color w:val="auto"/>
          <w:sz w:val="28"/>
          <w:szCs w:val="28"/>
        </w:rPr>
      </w:pPr>
      <w:r w:rsidRPr="00564D30">
        <w:rPr>
          <w:rFonts w:ascii="Calibri" w:hAnsi="Calibri" w:cs="Calibri"/>
          <w:b/>
          <w:bCs/>
          <w:color w:val="auto"/>
          <w:sz w:val="28"/>
          <w:szCs w:val="28"/>
        </w:rPr>
        <w:t>Technical Experience, Office Management &amp; Volunteer Work</w:t>
      </w:r>
    </w:p>
    <w:p w14:paraId="1E7DD1CB" w14:textId="77777777" w:rsidR="00894FF8" w:rsidRPr="00564D30" w:rsidRDefault="002372DF">
      <w:pPr>
        <w:pStyle w:val="Heading2"/>
        <w:rPr>
          <w:b/>
          <w:bCs/>
          <w:color w:val="auto"/>
          <w:sz w:val="24"/>
          <w:szCs w:val="24"/>
        </w:rPr>
      </w:pPr>
      <w:r w:rsidRPr="00564D30">
        <w:rPr>
          <w:b/>
          <w:bCs/>
          <w:color w:val="auto"/>
          <w:sz w:val="24"/>
          <w:szCs w:val="24"/>
        </w:rPr>
        <w:t>Network Support Specialist</w:t>
      </w:r>
    </w:p>
    <w:p w14:paraId="5BE61553" w14:textId="77777777" w:rsidR="00894FF8" w:rsidRDefault="002372DF">
      <w:r>
        <w:t>Faculty Training and Development Lab</w:t>
      </w:r>
      <w:r>
        <w:br/>
        <w:t>Brooklyn College Library</w:t>
      </w:r>
      <w:r>
        <w:br/>
        <w:t>Brooklyn College – CUNY, 2013 – May 2019</w:t>
      </w:r>
    </w:p>
    <w:p w14:paraId="24CCF8AB" w14:textId="77777777" w:rsidR="00894FF8" w:rsidRDefault="002372DF">
      <w:r w:rsidRPr="00564D30">
        <w:rPr>
          <w:rFonts w:ascii="Calibri" w:hAnsi="Calibri" w:cs="Calibri"/>
          <w:b/>
          <w:bCs/>
        </w:rPr>
        <w:t>College Assistant / Non-Teaching Adjunct Faculty</w:t>
      </w:r>
      <w:r w:rsidRPr="00564D30">
        <w:rPr>
          <w:rFonts w:ascii="Calibri" w:hAnsi="Calibri" w:cs="Calibri"/>
          <w:b/>
          <w:bCs/>
        </w:rPr>
        <w:br/>
      </w:r>
      <w:proofErr w:type="spellStart"/>
      <w:r>
        <w:t>Faculty</w:t>
      </w:r>
      <w:proofErr w:type="spellEnd"/>
      <w:r>
        <w:t xml:space="preserve"> Training and Development Lab</w:t>
      </w:r>
      <w:r>
        <w:br/>
        <w:t>Brooklyn College Library</w:t>
      </w:r>
      <w:r>
        <w:br/>
        <w:t>Brooklyn College – CUNY, 2003 – 2013</w:t>
      </w:r>
    </w:p>
    <w:p w14:paraId="666C7C4E" w14:textId="521184F8" w:rsidR="00894FF8" w:rsidRDefault="002372DF" w:rsidP="00564D30">
      <w:pPr>
        <w:ind w:left="360"/>
      </w:pPr>
      <w:r>
        <w:t>Provided training and technical support on computer-based applications and resources to the Brooklyn College academic community.</w:t>
      </w:r>
      <w:r>
        <w:br/>
        <w:t>• Assisted faculty with managing websites and Blackboard course sites.</w:t>
      </w:r>
      <w:r>
        <w:br/>
        <w:t>• Digitized, edited, and transferred faculty lecture videos to DVD.</w:t>
      </w:r>
      <w:r>
        <w:br/>
        <w:t>• Digitized and edited various media, including photographs, 35mm film, and documents.</w:t>
      </w:r>
      <w:r>
        <w:br/>
        <w:t>• Identified, diagnosed, and repaired problems related to hardware, software, network communications, and peripherals (scanners, printers, USB drives) in IBM and Apple environments.</w:t>
      </w:r>
      <w:r>
        <w:br/>
        <w:t>• Managed laptop loan program, multimedia classroom scheduling, and audiovisual programs.</w:t>
      </w:r>
      <w:r>
        <w:br/>
        <w:t>• Assisted faculty with media projects</w:t>
      </w:r>
      <w:r w:rsidR="00CD05D8">
        <w:t>,</w:t>
      </w:r>
      <w:r>
        <w:t xml:space="preserve"> including large posters for conferences, Faculty Day, and Science Fair.</w:t>
      </w:r>
      <w:r>
        <w:br/>
        <w:t>• Resolved technology and user account issues for Blackboard users.</w:t>
      </w:r>
      <w:r>
        <w:br/>
        <w:t>• Provided network support</w:t>
      </w:r>
      <w:r w:rsidR="00CD05D8">
        <w:t>,</w:t>
      </w:r>
      <w:r>
        <w:t xml:space="preserve"> including troubleshooting IBM and Apple equipment, printers, laptops, wireless connections, mobile devices, iPads, PDAs, and cameras.</w:t>
      </w:r>
    </w:p>
    <w:p w14:paraId="6AE9A169" w14:textId="77777777" w:rsidR="00894FF8" w:rsidRPr="00564D30" w:rsidRDefault="002372DF">
      <w:pPr>
        <w:pStyle w:val="Heading2"/>
        <w:rPr>
          <w:rFonts w:ascii="Calibri" w:hAnsi="Calibri" w:cs="Calibri"/>
          <w:b/>
          <w:bCs/>
          <w:color w:val="auto"/>
          <w:sz w:val="24"/>
          <w:szCs w:val="24"/>
        </w:rPr>
      </w:pPr>
      <w:r w:rsidRPr="00564D30">
        <w:rPr>
          <w:rFonts w:ascii="Calibri" w:hAnsi="Calibri" w:cs="Calibri"/>
          <w:b/>
          <w:bCs/>
          <w:color w:val="auto"/>
          <w:sz w:val="24"/>
          <w:szCs w:val="24"/>
        </w:rPr>
        <w:t>Office Manager</w:t>
      </w:r>
    </w:p>
    <w:p w14:paraId="1FE23A9F" w14:textId="0C73EDF5" w:rsidR="00894FF8" w:rsidRDefault="002372DF">
      <w:r>
        <w:t>American Association of University Women, NYC Branch – New York, NY</w:t>
      </w:r>
      <w:r>
        <w:br/>
        <w:t xml:space="preserve">2008 – </w:t>
      </w:r>
      <w:r w:rsidR="00564D30">
        <w:t>2010</w:t>
      </w:r>
    </w:p>
    <w:p w14:paraId="44EFBACE" w14:textId="77777777" w:rsidR="00894FF8" w:rsidRDefault="002372DF">
      <w:r>
        <w:t>• Managed office email server and accounts.</w:t>
      </w:r>
      <w:r>
        <w:br/>
        <w:t>• Processed membership applications and inquiries; prepared membership reports for board meetings.</w:t>
      </w:r>
      <w:r>
        <w:br/>
        <w:t>• Assisted with event planning and created flyers and mailings.</w:t>
      </w:r>
      <w:r>
        <w:br/>
        <w:t>• Coordinated house rentals for meetings and events.</w:t>
      </w:r>
      <w:r>
        <w:br/>
        <w:t>• Prepared monthly newsletters and handled banking transactions.</w:t>
      </w:r>
      <w:r>
        <w:br/>
        <w:t>• Managed membership budget and house rental finances.</w:t>
      </w:r>
      <w:r>
        <w:br/>
        <w:t>• Hired, trained, and supervised interns.</w:t>
      </w:r>
    </w:p>
    <w:p w14:paraId="3BDE50E5" w14:textId="77777777" w:rsidR="00894FF8" w:rsidRPr="00564D30" w:rsidRDefault="002372DF">
      <w:pPr>
        <w:pStyle w:val="Heading2"/>
        <w:rPr>
          <w:b/>
          <w:bCs/>
          <w:color w:val="auto"/>
          <w:sz w:val="24"/>
          <w:szCs w:val="24"/>
        </w:rPr>
      </w:pPr>
      <w:r w:rsidRPr="00564D30">
        <w:rPr>
          <w:b/>
          <w:bCs/>
          <w:color w:val="auto"/>
          <w:sz w:val="24"/>
          <w:szCs w:val="24"/>
        </w:rPr>
        <w:t>Volunteer Work Experience</w:t>
      </w:r>
    </w:p>
    <w:p w14:paraId="5AD235C9" w14:textId="77777777" w:rsidR="00894FF8" w:rsidRDefault="002372DF">
      <w:r>
        <w:t>Tutor – SAKHI South Asian Women</w:t>
      </w:r>
      <w:r>
        <w:br/>
        <w:t>2008 – 2009</w:t>
      </w:r>
    </w:p>
    <w:p w14:paraId="4D663CA1" w14:textId="77777777" w:rsidR="00894FF8" w:rsidRDefault="002372DF">
      <w:r>
        <w:t>• Conducted workshops and tutorials on Microsoft Office (2003–2007).</w:t>
      </w:r>
      <w:r>
        <w:br/>
        <w:t>• Supported survivors of domestic violence through digital literacy training.</w:t>
      </w:r>
    </w:p>
    <w:p w14:paraId="6630D9CF" w14:textId="77777777" w:rsidR="00894FF8" w:rsidRDefault="002372DF">
      <w:r>
        <w:t>Mentor – STEM Programs, American Association of University Women</w:t>
      </w:r>
      <w:r>
        <w:br/>
        <w:t>2009 – Present</w:t>
      </w:r>
    </w:p>
    <w:p w14:paraId="7B20B48F" w14:textId="77777777" w:rsidR="00894FF8" w:rsidRDefault="002372DF">
      <w:r>
        <w:t>• Conducted STEM workshops and mentored 7th-grade girls.</w:t>
      </w:r>
      <w:r>
        <w:br/>
        <w:t>• Participated in 'Explore Your Opportunities: The Sky is the Limit' conferences.</w:t>
      </w:r>
    </w:p>
    <w:p w14:paraId="30BBD467" w14:textId="77777777" w:rsidR="00894FF8" w:rsidRDefault="002372DF">
      <w:r>
        <w:t>Mentor – Collaborative Programs, Kingsborough Community College</w:t>
      </w:r>
      <w:r>
        <w:br/>
        <w:t>2015 – 2018</w:t>
      </w:r>
    </w:p>
    <w:p w14:paraId="30D03009" w14:textId="77777777" w:rsidR="00894FF8" w:rsidRDefault="002372DF">
      <w:r>
        <w:t>• Mentored high school students for college readiness.</w:t>
      </w:r>
      <w:r>
        <w:br/>
        <w:t>• Prepared students for college-level coursework.</w:t>
      </w:r>
      <w:r>
        <w:br/>
        <w:t>• Recruited students for collaborative programs.</w:t>
      </w:r>
    </w:p>
    <w:p w14:paraId="3DCFA116" w14:textId="77777777" w:rsidR="00894FF8" w:rsidRPr="00564D30" w:rsidRDefault="002372DF">
      <w:pPr>
        <w:pStyle w:val="Heading2"/>
        <w:rPr>
          <w:b/>
          <w:bCs/>
          <w:color w:val="auto"/>
          <w:sz w:val="24"/>
          <w:szCs w:val="24"/>
        </w:rPr>
      </w:pPr>
      <w:r w:rsidRPr="00564D30">
        <w:rPr>
          <w:b/>
          <w:bCs/>
          <w:color w:val="auto"/>
          <w:sz w:val="24"/>
          <w:szCs w:val="24"/>
        </w:rPr>
        <w:t>Software &amp; Hardware Skills</w:t>
      </w:r>
    </w:p>
    <w:p w14:paraId="61639E55" w14:textId="77777777" w:rsidR="00894FF8" w:rsidRDefault="002372DF">
      <w:r>
        <w:t>• Operating Systems: Microsoft Windows (XP, Vista, 7, 8, 10, 11), Apple Macintosh OS X 10.8.5</w:t>
      </w:r>
      <w:r>
        <w:br/>
        <w:t xml:space="preserve">• Programming Languages: C, C++, Java, JavaScript, HTML5, DHTML, XML, PHP, </w:t>
      </w:r>
      <w:proofErr w:type="spellStart"/>
      <w:r>
        <w:t>VexCode</w:t>
      </w:r>
      <w:proofErr w:type="spellEnd"/>
      <w:r>
        <w:t>, Python</w:t>
      </w:r>
      <w:r>
        <w:br/>
        <w:t>• Productivity Tools: Microsoft Office Suite (98, 2007, 2010, 2013, 365), Peachtree Accounting, QuickBooks, FTP Software, SPSS, Databases (MS SQL, MySQL)</w:t>
      </w:r>
      <w:r>
        <w:br/>
        <w:t xml:space="preserve">• Multimedia &amp; Web Development: Adobe Creative Suite, Apple </w:t>
      </w:r>
      <w:proofErr w:type="spellStart"/>
      <w:r>
        <w:t>iLife</w:t>
      </w:r>
      <w:proofErr w:type="spellEnd"/>
      <w:r>
        <w:t xml:space="preserve"> Suite</w:t>
      </w:r>
      <w:r>
        <w:br/>
        <w:t xml:space="preserve">• Course Management Systems: Blackboard, Sakai, </w:t>
      </w:r>
      <w:proofErr w:type="spellStart"/>
      <w:r>
        <w:t>MyITLab</w:t>
      </w:r>
      <w:proofErr w:type="spellEnd"/>
      <w:r>
        <w:t xml:space="preserve">, </w:t>
      </w:r>
      <w:proofErr w:type="spellStart"/>
      <w:r>
        <w:t>SimNET</w:t>
      </w:r>
      <w:proofErr w:type="spellEnd"/>
      <w:r>
        <w:t>, CONNECT, Brightspace LMS</w:t>
      </w:r>
    </w:p>
    <w:sectPr w:rsidR="00894FF8" w:rsidSect="00564D30">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C09B3" w14:textId="77777777" w:rsidR="0002009E" w:rsidRDefault="0002009E" w:rsidP="00CD05D8">
      <w:pPr>
        <w:spacing w:after="0" w:line="240" w:lineRule="auto"/>
      </w:pPr>
      <w:r>
        <w:separator/>
      </w:r>
    </w:p>
  </w:endnote>
  <w:endnote w:type="continuationSeparator" w:id="0">
    <w:p w14:paraId="7771E9BA" w14:textId="77777777" w:rsidR="0002009E" w:rsidRDefault="0002009E" w:rsidP="00CD0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A5AD" w14:textId="77777777" w:rsidR="00CD05D8" w:rsidRDefault="00CD05D8">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0B22F21D" w14:textId="77777777" w:rsidR="00CD05D8" w:rsidRDefault="00CD0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8308B" w14:textId="77777777" w:rsidR="0002009E" w:rsidRDefault="0002009E" w:rsidP="00CD05D8">
      <w:pPr>
        <w:spacing w:after="0" w:line="240" w:lineRule="auto"/>
      </w:pPr>
      <w:r>
        <w:separator/>
      </w:r>
    </w:p>
  </w:footnote>
  <w:footnote w:type="continuationSeparator" w:id="0">
    <w:p w14:paraId="7D120C24" w14:textId="77777777" w:rsidR="0002009E" w:rsidRDefault="0002009E" w:rsidP="00CD05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DC532D"/>
    <w:multiLevelType w:val="hybridMultilevel"/>
    <w:tmpl w:val="7B40B396"/>
    <w:lvl w:ilvl="0" w:tplc="99EED7CE">
      <w:numFmt w:val="bullet"/>
      <w:lvlText w:val="•"/>
      <w:lvlJc w:val="left"/>
      <w:pPr>
        <w:ind w:left="1080" w:hanging="360"/>
      </w:pPr>
      <w:rPr>
        <w:rFonts w:ascii="Aptos" w:eastAsiaTheme="minorEastAsia"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2" w15:restartNumberingAfterBreak="0">
    <w:nsid w:val="0E0163C0"/>
    <w:multiLevelType w:val="hybridMultilevel"/>
    <w:tmpl w:val="972CEE14"/>
    <w:lvl w:ilvl="0" w:tplc="99EED7CE">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4" w15:restartNumberingAfterBreak="0">
    <w:nsid w:val="567213EB"/>
    <w:multiLevelType w:val="hybridMultilevel"/>
    <w:tmpl w:val="9860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1B1F2D"/>
    <w:multiLevelType w:val="singleLevel"/>
    <w:tmpl w:val="0409000F"/>
    <w:lvl w:ilvl="0">
      <w:start w:val="1"/>
      <w:numFmt w:val="decimal"/>
      <w:lvlText w:val="%1."/>
      <w:lvlJc w:val="left"/>
      <w:pPr>
        <w:ind w:left="720" w:hanging="360"/>
      </w:pPr>
    </w:lvl>
  </w:abstractNum>
  <w:abstractNum w:abstractNumId="16" w15:restartNumberingAfterBreak="0">
    <w:nsid w:val="6CA53894"/>
    <w:multiLevelType w:val="singleLevel"/>
    <w:tmpl w:val="0409000F"/>
    <w:lvl w:ilvl="0">
      <w:start w:val="1"/>
      <w:numFmt w:val="decimal"/>
      <w:lvlText w:val="%1."/>
      <w:lvlJc w:val="left"/>
      <w:pPr>
        <w:ind w:left="720" w:hanging="360"/>
      </w:pPr>
    </w:lvl>
  </w:abstractNum>
  <w:abstractNum w:abstractNumId="17"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8"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7"/>
  </w:num>
  <w:num w:numId="13">
    <w:abstractNumId w:val="16"/>
  </w:num>
  <w:num w:numId="14">
    <w:abstractNumId w:val="15"/>
  </w:num>
  <w:num w:numId="15">
    <w:abstractNumId w:val="18"/>
  </w:num>
  <w:num w:numId="16">
    <w:abstractNumId w:val="13"/>
  </w:num>
  <w:num w:numId="17">
    <w:abstractNumId w:val="14"/>
  </w:num>
  <w:num w:numId="18">
    <w:abstractNumId w:val="1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2009E"/>
    <w:rsid w:val="00127601"/>
    <w:rsid w:val="002372DF"/>
    <w:rsid w:val="002E51AB"/>
    <w:rsid w:val="0036562D"/>
    <w:rsid w:val="004976E0"/>
    <w:rsid w:val="00564D30"/>
    <w:rsid w:val="005A534A"/>
    <w:rsid w:val="00662CD4"/>
    <w:rsid w:val="007173B5"/>
    <w:rsid w:val="00827C87"/>
    <w:rsid w:val="00894FF8"/>
    <w:rsid w:val="0092787B"/>
    <w:rsid w:val="00A352C8"/>
    <w:rsid w:val="00B41C2B"/>
    <w:rsid w:val="00C26D93"/>
    <w:rsid w:val="00C27141"/>
    <w:rsid w:val="00CD05D8"/>
    <w:rsid w:val="00D32292"/>
    <w:rsid w:val="00D75435"/>
    <w:rsid w:val="00DA6C12"/>
    <w:rsid w:val="00DE5146"/>
    <w:rsid w:val="00DF2FBF"/>
    <w:rsid w:val="00EA07FD"/>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0D5AD"/>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CD05D8"/>
    <w:rPr>
      <w:color w:val="467886" w:themeColor="hyperlink"/>
      <w:u w:val="single"/>
    </w:rPr>
  </w:style>
  <w:style w:type="character" w:styleId="UnresolvedMention">
    <w:name w:val="Unresolved Mention"/>
    <w:basedOn w:val="DefaultParagraphFont"/>
    <w:uiPriority w:val="99"/>
    <w:semiHidden/>
    <w:unhideWhenUsed/>
    <w:rsid w:val="00CD0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rshanijayaweera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907</Words>
  <Characters>5993</Characters>
  <Application>Microsoft Office Word</Application>
  <DocSecurity>0</DocSecurity>
  <Lines>141</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 2025</dc:title>
  <dc:subject/>
  <dc:creator>Darshani Jayaweera</dc:creator>
  <cp:keywords>Faculty Pro File</cp:keywords>
  <dc:description/>
  <cp:lastModifiedBy>Darshani Jayaweera</cp:lastModifiedBy>
  <cp:revision>2</cp:revision>
  <cp:lastPrinted>2025-11-12T22:59:00Z</cp:lastPrinted>
  <dcterms:created xsi:type="dcterms:W3CDTF">2025-11-21T02:40:00Z</dcterms:created>
  <dcterms:modified xsi:type="dcterms:W3CDTF">2025-11-21T02:40:00Z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b750cbc5-3818-4ac3-a1a4-cfcbbe97ed3d</vt:lpwstr>
  </property>
</Properties>
</file>